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0369" w14:textId="9360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профилактике правонарушений 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марта 2026 года №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 Республики Казахстан "О местном государственном управлении и самоуправлении в Республике Казахстан", "О профилактике правонарушений"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и порядок поощрений, а также размер денежного вознаграждения граждан, участвующих в профилактике правонарушений в Мангистауской области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Мангистауской области от 9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видов и порядка поощрений, а также размер денежного вознаграждения граждан, участвующих в обеспечении общественного порядка в Мангистауской области" (зарегистрировано в Департаменте юстиции Мангистауской области 11 июля 2019 года №3947, опубликовано в эталонном контрольном банке нормативных правовых актов Республики Казахстан 19 июля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Мангистауской области" принять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Мангистауской области.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поощрения, а также размер денежного вознаграждения граждан, участвующих в профилактике правонарушений в Мангистауской области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поощрения граждан, участвующих в профилактике правонарушений: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выплата денежного вознаграждения;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 обучение по образовательным и повышающим квалификацию программам;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представлений о поощрении в организации, предприятия;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 награждении государственной наградой и почетным званием для лиц, внесших значительный вклад в профилактику правонарушений;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виды поощрения граждан, участвующих в профилактике правонарушений.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поощрения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профилактике правонарушений рассматриваются на заседаниях комиссии по поощрению граждан, участвующих в профилактике правонарушений, созданной акиматами города Актау, Жанаозен и районов области.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порядке, установленном законодательством вправе поощрить также граждан, не зарегистрированных в местных исполнительных органах в качестве общественных помощников, если они способствовали предупреждению, пресечению или раскрытию правонарушений.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поощрения граждан, участвующих в профилактике правонарушений является приказ начальника Департамента полиции Мангистауской области согласно решению, принятому комиссией.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награждения государственной наградой и почетным званием лиц, внесших значительный вклад в профилактику правонарушений, на основании решения комиссии, начальником Департамента полиции Мангистауской области направляется в Министерство внутренних дел Республики Казахстан соответствующие представление. 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для поощрения граждан, участвующих в профилактике правонарушений, устанавливается комиссией и не превышает 10-кратного месячного расчетного показателя.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за счет средств областного бюджета Департаментом полиции Мангистауской области.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Средства на выплату поощрений предусматриваются в составе расходов Департамента полиции Мангистауской области.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