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7dd2" w14:textId="07b7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24 декабря 2025 года № 499 "О бюджете сельского округа Суттикудык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12 августа 2026 года № 575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Жанакорганского района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2025 года "О бюджете сельского округа Суттикудык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Суттикудык на 2026- 2028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соответственно, в том числена 2026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92 466,0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14 764,0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311,0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77 391,0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–96 051,0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-3 585,0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финансирование дефицита (использование профицита) бюджета – 3 585,0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2026 год № 574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499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Суттикудык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