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1288" w14:textId="3601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19 декабря 2025 года № 469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 марта 2026 года № 510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19 декабря 2025 года № 469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13 530 743,9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5 894 119,0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82 038,0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7 541 986,9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11 993 814,7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- 93 691,0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–142 725,0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236 416,0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1 630 620,2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-1 630 620,2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142 725,0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2 185 792,0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–412 446,8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469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13 530 743,9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7 541 986,9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7 272 661,8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11 993 814,7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2 643 951,8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2 400 668,8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2 107 714,7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-1 630 620,2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