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28f7" w14:textId="ad12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"О бюджете сельского округа Иркол на 2026-2028 годы" от 23 декабря 2025 года № 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5 мая 2026 года № 414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23 декабря 2025 года № 359 "О бюджете сельского округа Иркол на 2026-2028 годы"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Иркол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73 951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4 568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69 383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74 018,1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67,1 мың теңге";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нового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возврат неиспользованных (недоиспользованных) целевых трансфертов, выделенных из районного бюджета в 2025 году в районный бюджет в сумме 0,1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мая 2026 года №414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№359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мая 2026 года №414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№359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2026 год за счет районного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видеонаблюдения в сельском округе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