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d6b0" w14:textId="fdbd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 536 "О бюджете сельского округа Сарыкол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марта 2026 года № 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2026-2028 годы" от 23 декабря 2025 года № 536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108578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97720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108578 тысяч тенге, в том числе;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2026 года № 572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Сарыколь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