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316f" w14:textId="914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531 "О бюджете сельского округа Майдаколь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марта 2026 года № 571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Майдаколь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123262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12211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211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110840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127351тысяч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2026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531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Майдакол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