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cd88b" w14:textId="5ccd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Кызылординской области от 23 декабря 2025 года №534 "О бюджете сельского округа Оркендеу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12 февраля 2026 года № 561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бюджете сельского округа Оркендеу на 2026-2028 годы" от 23 декабря 2025 года №534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Оркендеу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108003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101814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108003,8 тысяч тенге, в том числе;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-0,8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0,8 тысяч тенге.".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Дополнить указанное решение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2026 года №561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№534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Оркендеу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"12" февраля 2026 года №561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2025 года №534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Сумма неиспользованных (полностью неиспользованных) целевых трансфертов, выделенных в бюджет сельского округа Оркендеу из районного бюджета на 2025 год, подлежащих возврату в районный бюджет.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этом: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Национального фонда РК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бюджет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бюджет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 сельского округа Оркендеу" коммунальное государственное учреждение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