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c4a" w14:textId="b4c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10 марта 2026 года № 16/57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Приозерской городской избирательной комиссией места для размещения агитационных печатных материалов для всех кандидатов на территории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Карагандинской области от 29 февраля 2024 года № 10/39 "Об установлении мест для размещения агитационных печатных материалов для всех кандидатов" (зарегистрированное в Департаменте юстиции Карагандинской области 6 марта 2024 года под № 6566-09).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кандидатов"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"Березка" по улице Кокжиек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обьявлений на пересечении улиц Балқаш и Кисунько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магазином "Грей" по улице Кисунко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напротив магазина "777" по улице Пушкина,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жилого дома № 12/1 по улице Б.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магазином "Автозапчасти" по улице Панфилова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магазином "Жансерик" по улице Кисунко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жилым домом 29 по улице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Центральной больницей по улице Транспортная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"Жулдыз" по улице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парковки детско-юношеского творческого центра "Достык" по улице Космонавтов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