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ea40" w14:textId="93ce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"Каркара Ресорсес"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20 июля 2026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площадью- 12732,4643 гектаров, расположенных на землях Каркаралинского района Карагандинской области без изъятия земельных участков сроком до 22 июля 2030 года для проведения операций по разведке твердых полезных ископаемых товариществом с ограниченной ответственностью "Каркара Ресорсес",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"Каркара Ресорсес"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"Каркара Ресорсес" (Лицензия №2769-EL от 22 июля 2024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"ФМЛ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09:133:070:028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"ФМЛ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09:133:070:028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"ФМЛ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09:133:070:028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"ФМЛ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09:133:070:028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12701,4945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12732,4643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