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8d23" w14:textId="0808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12 мая 2026 года № 50/05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4 октября 2031 года, без изъятия земельного участка у собственников и землепользователей товариществу с ограниченной ответственностью "Rasta Resources", на земельный участок общей площадью 381,9942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"Rasta Resources"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товарищество с ограниченной ответственностью "Rasta Resources" о необходимости заключения договора с государственным учреждением "Отдел земельных отношений, архитектуры и градостроительства Актогайского района"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"Rasta Resources"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Кусакского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