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0a90" w14:textId="7e70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февраля 2026 года № 23/03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23 января 2031 года, без изъятия земельного участка у собственников и землепользователей товариществу с ограниченной ответственностью "Сонкар", на земельный участок общей площадью 1148,8611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"Сонкар"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Предупредить товарищество с ограниченной ответственностью "Сонкар" о необходимости заключения договоров с государственным учреждением "Отдел земельных отношений, архитектуры и градостроительства Актогайского района", а также с собственниками земельных участков или землепользователями для определения сроков и места проведения разведочных работ, обязательств по рекультивации земель и иных условий.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Актогайского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"Сонкар"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Ками Зиядаулы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09-102-010-008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452,2280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Айнеков Нурлан Омирсерикович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09-102-010-121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Балтабеков Канат Калкаманулы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09-102-010-028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Ахатова Лайлим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09-102-010-073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415,1796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Нуркенского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