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585f" w14:textId="f965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базовых ставок налога на земли Абайского района Карагандинской области,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20 февраля 2026 года № 46/430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Налогового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ставок на земли населенных пунктов, выделенных под автостоянки (паркинги) с увеличением базовых ставок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(паркинги), относящиеся к Абайскому району Карагандинской области, близлежащим населенным пунктом определить город Абай Абайского района Карагандинской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Абайскому району Карагандинской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Наземные автостоянки закрытого типа, автостоянки открытого типа.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налога на земли, выделенные под автостоянки (паркинги) в зависимости от категории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