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6265" w14:textId="33d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февраля 2026 года № 6/41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Темиртауской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Карагандинской области от 20 марта 2024 года № 16/11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194834).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1, информационный стенд около коммунального государственного казенного предприятия "Темиртауский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21/1, информационный стенд около коммунального государственного учреждения "Общеобразовательная школа № 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30, информационный стенд около Некоммерческого акционерного общества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34/1, информационный стенд на около коммунального государственного учреждения "Общеобразовательная школа № 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39/2, информационный стенд на около коммунального государственного учреждения "Общеобразовательная школа № 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75, информационный стенд около коммунального государственного учреждения "Общеобразовательная школа № 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Б.Момышулы, 91, информационный стенд около коммунального государственного учреждения "Гимназия имени Әлихан Бөкейхан"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7/1, информационный стенд около коммунального государственного учреждения "Гимназия №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67А, информационный стенд около коммунального государственного учреждения "Школа-лицей № 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стенд "Агитплакат" в районе кафе "Oblako"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7Б, информационный стенд около коммунального государственного учреждения "Общеобразовательная школа № 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73, информационный стенд около коммунального государственного учреждения "Лицей № 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106/1, информационный стенд около коммунального государственного учреждения "Общеобразовательная школа № 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49А, информационный стенд около коммунального государственного учреждения "Общеобразовательная школа № 10"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98А, информационный стенд около коммунального государственного учреждения "Общеобразовательная школа № 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Карьерная, 1, информационный стенд около коммунального государственного учреждения "Общеобразовательная школа №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информационный стенд коммунального государственного казенного предприятия "Культурно-досуговый центр "Актау"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