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11f7" w14:textId="bd61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Темиртауского городского маслихата от 19 декабря 2025 года № 38/4 "О бюджете города Темиртау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4 марта 2026 года № 41/4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города Темиртау на 2026-2028 годы" от 19 декабря 2025 года № 38/4 (зарегистрировано в Реестре государственной регистрации нормативных правовых актов за № 219303),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66 961 785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61 852 864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286 305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461 046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4 361 570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80 016 786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-21 868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21 868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- 13 033 133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13 033 133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9 736 673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1 811 813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5 108 273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1-1, 1-2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города на 2026 год возврат неиспользованных (недоиспользованных) целевых трансфертов в сумме 30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города на 2026 год погашение долга местного исполнительного органа перед вышестоящим бюджетом в сумме 1 811 813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составе расходов городского бюджета на 2026 год по программе "Социальная помощь отдельным категориям нуждающихся граждан по решениям местных представительных органов" - 947 795 тысяч тенге, в том числе: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оказание единовременной социальной помощи ко Дню Победы в Великой Отечественной войне – 82 200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ко Дню вывода войска с Афганистана – 32 000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единовременной социальной помощи ко Дню празднования 8 марта – 402 000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единовременной социальной помощи ко Дню Республики Казахстан – 159 520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социальной помощи при наступлении трудной жизненной ситуации – 98 627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единовременной социальной помощи многодетным матерям, награжденным подвеской "Алтын алқа", "Күміс алқа" в честь празднования 8 марта – 60 000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социальной помощи на возмещение затрат за коммунальные услуги и приобретение топлива – 14 013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оказание единовременной выплаты многодетным семьям, имеющим детей, воспитывающихся в дошкольных организациях образования – 73 664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обеспечение санаторно-курортным лечением ветеранов и приравненных к ним лицам – 3 866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оказание единовременной социальной помощи больным туберкулезом на период амбулаторного лечения к праздничным датам – 4 325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оказание единовременной социальной помощи ко Дню празднования 7 мая – 8 100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возмещение стоимости путевки за сопровождение лиц с инвалидностью первой группы в санаторий – 9 480 тысяч тенге.";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В составе расходов городского бюджета предусмотрены целевые текущие трансферты нижестоящему бюджету поселка Актау на 2026 год согласно приложению 6.";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Темиртау на 2026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66961785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61852864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44161217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7532163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36629054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13691120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13691120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2844731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1828335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75342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941054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799034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572359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203821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356762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356762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286305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62766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62686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204551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204551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461046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75388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75388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385658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137753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247905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4361570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4361569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4361569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80016786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1199295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491148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436657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392634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76468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67292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64292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631679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67796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67796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441041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368499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122842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122842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176660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77358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77358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77358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99302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99302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158223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158223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158223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158223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3556895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2913218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2747227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947795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206633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240536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1343973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165991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165991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561114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561114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101820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170889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152315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18249001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3308158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209520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120583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88937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3042458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2933283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109175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11967203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10215351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10149471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1751852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1718360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2973640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2973640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626355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83370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2259134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3794810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2430190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2430190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2430190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209126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87736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507883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464331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331820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132511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647611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65734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65734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581877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144294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437083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4723364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4723364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4707463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4707463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240705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240705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70840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70840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13176057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9676057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9676057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1947817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7728240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620660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620660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620660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620660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1263936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1263936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1263936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1263936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32729443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32729443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32729443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31381578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1347835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-21868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-13033133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5108273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кредиты, выделенные из вышестоящих бюджетов городу Темиртау на 2026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всего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источникам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выпуска государственных ценных бумаг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14098242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2652201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1709368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9736673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4361569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2652201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1709368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631853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631853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331853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331853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3729716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2652201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1077515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по улице Ушинского и проспекту Мира, от проспекта Строителей до ТК18 (проспект Мира-проспект Металлургов). Карагандинская область, город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2687915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687915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по проспекту Строителей от проспекта Республики до насосной станции по улице Ушинского в городе Темиртау,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652201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652201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сетей канализации города Темиртау, Правый берег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389600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389600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9736673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9736673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водовода Караганда-Темиртау со строительством повысительной насосной станции. Корректировка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9736673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9736673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№38/4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выделенных из бюджета города на установление стимулирующих надбавок к должностным окладам работников подведомственных организаций на 2026 год (за исключением работников управленческого и основного персонала получающих доплату за особые условия труда в сфере культуры)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администраторам городских бюджетных программ,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"Управление парками культуры, отдыха и скверами"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КГКП "Темиртауский Дворец культуры"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"Жауыртау"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"Центральная библиотечная система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развития языков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"Языковой ресурсный центр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изучения и анализа проблем межконфессиональных отношений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"Молодежный ресурсный центр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2026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водопровода улиц Абая, Первомайская, Лумумбы, Ауэзова, Шевченко, Менделеева в связи с увеличение ставки НДС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уличного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в связи с увеличение ставки НДС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17662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