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4a28" w14:textId="4f84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пестицидов, биоагентов (энтомофагов) и нормы субсидий на 1 литр (килограмм, грамм, штук) пестицидов, биоагентов (энтомофагов)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24 апреля 2026 года № 27/01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20209)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пестицидов, биоагентов (энтомофагов) и нормы субсидий на 1 литр (килограмм, грамм, штук) пестицидов, биоагентов (энтомофагов)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пестицида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и концентрация действующих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пестицида,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пестицида при приобретении у отечественных производителей,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60%,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Prothazole,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Topazine,концентрат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 370 г/л + топрамезон 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DARINA,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 300г/л + лямбда-цигалотрин 100г/л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FORTEK,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LERO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LIBRO,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MAKS PLUS,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VEPR 540,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АГАМАГГАН,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Гент Плюс 800, с.п.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гентамицина, 20 грамм/килограмм + гидрохлорид окситетрациклина, 60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АДМИРАЛ,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пирипроксифен,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ЛИДЕР,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г/кг + тиаметоксам, 150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 480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АЛЬФАПЛАН,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АЛЬФАШАНС,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АМЕТИСТ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 (15%),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микрокапсулированная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смачивающийся порошок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 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Армцид Плюс,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100 г/кг + люфенурон, 400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г/л + тиаметоксам, 180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АРУДИФ,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+флорасулам,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БАГИРА, микрокапсулированная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БАЙСАТ 540,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397 г/л + триадименол, 97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пиклорам, 37,5 грамм/литр + флорасулам, 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концентрат микроэмульсии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индазифлам 500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БЕЛЛАТОР,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 Гур,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 Форте,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г/л + тиаметоксам, 40 г/л + альфа-циперметрин, 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г/л + пираклостробин, 83 г/л + ципроконазол, 97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фенмедифама, 110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масляный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заводская бинарная 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БИОБАТУРИН, с.п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thuringiensis 32000 IU/mg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Биолан Супер,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447 г/л + дикамба, 156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Бисульда Плюс 175,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75 г/л + флуметсулам,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этилгексилового эфира 453 г/л + флорасулам 7,4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г/л + тиаметоксам, 126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БОСФОР,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6 666.6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ВАНТАКОР,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600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ВАРИАТОР,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текучая паста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110 г/л + лямбда-цигалотрин, 55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ВЕРСУС ДУО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 + тиофанат-метил,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г/л + ацетамиприд, 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ВИВАТ 48%,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изопропиламинная соль 480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ХЛОРАНТРАНИЛИПРОЛ,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г/л + трифлоксистробин, 150 г/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ВИРТЭНТО 400,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изоциклосерам, 400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г/л клотианидина + 100 г/л лямбда-цигалотрина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грамм/литр+ пиклорам,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ГАРДА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387 г/л + альфа циперметрин, 47 г/л + тиаметоксам, 67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ПРАЙМ,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142 г/л + тиаметоксам, 257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ГЕКСИЛЕН 905,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540,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ГОПЛИТ,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115 г/л + ацетамиприд, 95 г/л+ тиаметоксам, 65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ГРАСИДИМ,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ГРОЗНЫЙ,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720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ДЕЛЛЕР, водно-гликолевый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кислота, 88,5 г/л + пиклорама кислота, 8,5 г/л + клопиралида кислота, 177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ДЖЕРОНИМО,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250 г/кг + бифентрин 250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ДИМЕТРОН,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410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ДИМИРОН, 48%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флуроксипир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ДИФЕРОН,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ДОБЕРМАН,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130 г/л + имидаклоприд, 70 г/л + альфа циперметрин, 147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 ПЛЮС,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ИМПЕРАТОР, 20 %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2-этилгексиловый эфир 600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г/кг + флорасулам, 200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КАПРИ,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350 г/л + триадименол, 70 г/л + пираклостробин, 80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КАРАБОР, микрокапсулированная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г/кг + флорасулам, 150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КАТРАНАТИР,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г/кг + флорасулам, 100 г/кг + клоквинтосет кислоты, 70,8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КЕРУЕН, микрокапсулированная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125 г/л+ эмамектин бензоат, 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КЛАСТРО,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КЛЕВЕРОЛ,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г/л + тиаметоксам 200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 0,005%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в.г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750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КЛОБИ ПЛЮС,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100 г/л + бифентрин,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КЛОНРИН,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150 г/л + зета-циперметрин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 в виде сложных 2-этилгексиловых эфиров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КЛОРИТ,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концентрат микроэмульсии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 70 %,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КОМИССАР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г/л + тиенкарбазон-метил, 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г/л+ карбендазим, 300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 400,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г/л + тиаметоксам 200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 ПРЕМИУМ,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КОСЕЙТ 770, с.п.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гидроксид меди, 770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КУДЕСНИК, 70%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г/л + тиофанат-метил, 193 г/л + флутриафол, 247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г/л + тиофанат-метил, 200 г/л + металаксил,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ЛАНЦЕТ,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300,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300 г/л + клоквинтоцет-мексил, 75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флуфенацет, 400 г/л + дифлюфеникан,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г/л + тиаметоксам, 83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ЛИРУМ 078,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 60 г/л + абамектин 18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г/л + имидаклоприд, 110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клоквинтоцет-мексила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МБМ,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эфир, 600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МЕТАФОР,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Метомакс,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г/л + бифентрин, 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МЕЦЕНАТ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МИНСТРЕЛ,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г/л + феноксапроп-п-этил,72 г/л + клоквинтоцет-мексил,40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 20%, р.п.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МУСТЕР,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610 г/л + флорасулам, 9,4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НАВИЕТ,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 тефурил 80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 10% с.п.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 40 грамм/литр + метамифоп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11 785,72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В.Э.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водная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120,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ПАРАДЕУС,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90 г/л + имидаклоприд, 210 г/л + лямбда-цигалотрин, 105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170 г/л+ пираклостробин 170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ПИЛАРКЛЭЙМ, в.г.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ПИЛАРНИНДЗЯ, микрокапсулированная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ПИЛАРСАТО СУПЕР,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изопропиламинная соль, 800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ПИЛАРФЕНД ZC, микрокапсулированная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ПИЛАРФЛОРА,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453 г/л + флорасулам, 6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ПИНАЗОЛ ПЛЮС,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ПИНТА,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36 г/л + флуметсулам, 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Подиумакс, микрокапсулированная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125 г/л + квизалофоп-П-тефурил, 60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225 г/л + тифенсульфурон-метил, 76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ПРЕКЕР,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г/л + пираклостробин, 150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4 264,28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285 г/л + флуроксипир 30,5 г/л + флорасулам 11,5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флуросипир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концентрат микроэмульсии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РАДУГА,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аммонийная соль, 800 г/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ЭЙР 200,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 + ципроконазол, 80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г/л + триадименол, 47г/л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2-этилгексилового эфира 267 г/л + пиклорам 80 г/л+ аминопиралид 17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РИСОВОД,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цигалофоп-бутил, 125 г/л + бенсульфурон-метил, 35 г/л + пеноксулам, 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РИСТОКС,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30 г/л + цигалофоп-бутил, 150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РОСКАНА,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85 г/л + эпиксиконазол, 62,5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сетоксидим, 450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ФОРТЕ,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30 г/л + хизалофоп-П-этил, 20 г/л + имазапир, 12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г/л + флорасулам, 6,25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 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 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710 г/кг + метсульфурон-метил, 40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флорасулам, 5 г/л +клоквинтоцет-мексил (антидот), 11,25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100 г/л + клоквинтосет-мексил (антидот), 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СИЗАРО,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125 г/л, тебуконазол 125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СКАРАБЕЙ,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300 г/л + эсфенвалерат, 88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162 г/л + клодинафоп-пропаргил, 80 г/л + клоквинтоцет-мексил, 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СМИЛОДОН,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60 г/л + клоквинтосет-мексил (антидот), 15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СПАРРИНГ,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+фипронил, 90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375 г/кг + метсульфурон-метил, 135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400 г/кг, тифенсульфурон-метил 200 г/кг, метсульфурон-метил 150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грамм/литр+ флорасулама, 12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,33%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Стэйпл 33,6%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пиритиобак натрия, 383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микрокапсулированная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к.к.р.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600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100,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г/л +флуметсулам, 24 г/л + флорасулам, 18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тебуконазол,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ТИАМАКС,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240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ТИАМИКС,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г/л + лямбда-цигалотрин, 105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ТИЛАД 250,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г/л + пропиконазол, 125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ТИТАН,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160 грамм/литр + топрамезон,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к.к.р.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г/л + тебуконазол, 220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ТРЕЙСЕР,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ТРИАСТИН,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грамм/килограммг + тифенсульфурон-метил, 300 грамм/килограмм + флорасулам, 103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ТРИЗОЛЮТ,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6 г/л + мезосульфурон-метил, 9 г/л + МЦПА-изооктил, 240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 35%,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ТРИОМАКС НЕО,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ТРИОН ТОП, к.к.р.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ТУРБОГЛИФ, 775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775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ФАНФАН,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ФЕЯ,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125 г/л, тебуконазол 125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ФЛЕКСАЙД,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150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Формуляр,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клоквинтосет-мексил (антидот), 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ФОРТИССИМО,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кислота, 300 г/л + аминопиралид, 10 г/л + флорасулам, 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ФОРТУНА, 40%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380 г/л + тебуконазол, 20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+пиклорам 17,5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757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ХАЙПРО ЭКСТРА,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ХАЙФОП,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ХОПРОЛ,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ПРОФИ,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 400 г/л + циперметрин 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ШАНСИТЕК,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ЭВЕЛИН,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90 г/л+ тиаметоксам 270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ПРЕМИУМ,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7,2 г/л + 2,4Д кислота в виде сложного эфира, 410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Элемейн,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ЭЛИОН,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 лямбда-цигалотрин,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+лямбда-цигалотрин, 100 г/л + луфенурон, 75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13 339,28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2-этилгексиловый эфир 600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водно-гликолевый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г/л + имазамокс, 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ЭФИРОМАКС 950,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препараты, имеющие государственную регистрацию двойного назначения и используемые, как гербицид и десикант;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препараты, имеющие государственную регистрацию двойного назначения и используемые, как инсектицид и фунгицид;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препарат для предпосевной обработки.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препараты, имеющие государственную регистрацию двойного назначения и используемые, как протравитель и фунгицид;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