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88ca" w14:textId="2598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20 сентября 2024 года № 57/08 "Об определении остродефицитных медицинских специальностей в сельских населенных пунктах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февраля 2026 года № 07/31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сентября 2024 года №57/08 "Об определении остродефицитных медицинских специальностей в сельских населенных пунктах Карагандинской области" (зарегистрировано в Реестре государственной регистрации нормативных правовых актов под № 6655-09)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здравоохранения Карагандинской области" и "Управление финансов и государственных активов Карагандинской области", "Управление экономики и бюджетного планирования Карагандинской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57/08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Остродефицитные медицинские специальности в сельских населенных пунктах Карагандинской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Акушерство и гинекология (взрослая, детская)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врачебная практика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