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7d9" w14:textId="b731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17 февраля 2026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 (далее – целевые индикаторы).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казахском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строка, порядковый номер 30, целевых индикаторов с 1 января 2027 года действует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цинка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свинца рафинированного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рафинированный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кадмия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меди катодной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катодная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серебра аффинированного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аффинированное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висмута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золота аффинированного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аффинированное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государственная районная электростанция-1 имени Булата Нуржанова"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энергоресурсов на добычу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глинозема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глинозем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закрытые печи 21 МВА (Плавильный цех № 2 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закрытые печи 21 МВА (Плавильный цех № 4 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закрытые печи 33 МВА (Плавильный цех № 1 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закрытые печи 63 МВА (Плавильный цех № 6 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герметичные печи 81 МВА (Плавильный цех № 6 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герметичные печи 72 МВА (Плавильный цех № 4 Актюбинский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высокоуглеродистого феррохрома, открытые печи 16,5 МВА (Плавильный цех № 1 Актюбинский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ферросиликохрома 48 % (Аксуский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 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ферросиликохрома 40 % (Аксуский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ферросиликохром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среднеуглеродистого феррохрома (Актюбинский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ферросиликомарганца (Аксуский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ферросилиция 75 % Si (Аксуский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ферросилиция 75 %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низкоуглеродистого феррохрома (Актюбинский завод ферросплавов)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низкоуглеродистый феррохром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энергостанция ТОПАР", 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комбинат-Казатомпром", г.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добычу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Британских тепловых единиц/ Баррели нефтяного эквивалента (MBTU/BOE)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государственная районная электростанция 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"Норт Каспиан Оперейтинг Компани Н.В. (NCOC.N.V)"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т.у.т./т.н.э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 г.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тепловой энергии (теплоэлектроцентраль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(теплоэлектроцентраль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тепловой энергии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электроэнергии (теплоэлектроцентраль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(теплоэлектроцентраль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топливно-энергетических ресурсов на производство электроэнергии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"Қазақстан темір жолы-Грузовые перевозки"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тягу поездов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кВтч/10000 т.км.брутто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 поездов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(теплоэлектроцентраль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(теплоэлектроцентраль 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(теплоэлектроцентраль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(теплоэлектроцентраль 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(теплоэлектроцентраль 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(Западный тепловой комплекс)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нефте-перерабатывающий завод"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переработанной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железорудного концентрата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железнорудный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электрической энергии на производство обожженного продукта (железорудные окатыши)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железорудные окатыши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"Казахмыс Энерджи" 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Жезказганская теплоэлектроцентраль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Жезказганская теплоэлектроцентраль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Балхашская теплоэлектроцентраль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Балхашская теплоэлектроцентраль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Теплоэлектроцентраль-1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Теплоэлектроцентраль-1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Теплоэлектроцентраль-2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 Теплоэлектроцентраль-2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"СНПС-Актобемунайгаз"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котельно-печного топлива на подготовку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товарной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"Qarmet" г.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чугун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добычу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Консорциум Казахстанский филиал "Карачаганак Петролиум Оперейтинг Б.В." Бурлинский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топливного газа на добычу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кг.у.т./т.у.т.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транспортировку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кВтч/млрд. м3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условного топлива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транспортировку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кВтч/млрд. м3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"Озенмунайгаз", г. Жанаозен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 Казахстан Ойл Продактс"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переработанной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(без учета выжигаемого кокса) на тонну переработанной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Казахстанский электролизный завод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полный расход электроэнергии на электролиз алюминия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товарный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желтого фосфора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аммофоса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термической фосфорной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термическая фосфорная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триполифосфата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триполифосфат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кормовых обесфторенных фосфатов 27%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 обесфторенный фосфат 27%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1 тонны суперфосфата 19%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19% Р2О5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цинка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свинца рафинированного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рафинированный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кадмия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меди катодной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катодная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серебра аффинированного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аффинированное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висмута металлического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золота аффинированного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 аффинированное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"Каражанбасмунай", г.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"Степногорская теплоэлектроцентраль", г. Степногорск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государственная районная электростанция имени Т.Батурова"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теплоэлектроцентраль"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(КЕГОК)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технологического расхода электроэнергии на отпуск в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 ностью "Корпорация Казахмыс" г.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руды открытым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руды подземным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"КазАзот", г.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производство аммиачной селитры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3097,214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"Актобе ТЭЦ"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"Казахмыс Смелтинг" г.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(цех электролиза меди Балхашский медеплавильный завод-катодная медь)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катодная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(цех электролиза меди Жезказганский медеплавильный завод-катодная медь)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катодная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(цех по производству медного и эмалированного провода)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и эмалированный провод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(завод Казкат-медная катанка)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медная катанка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(Балхашский сернокислотный цех-серная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(Жезказганский сернокислотный цех-серная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(цех подготовки шихты Балхашский медеплавильный завод-шихта)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(медеплавильный цех Балхашский медеплавильный завод-черновая медь)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(драгметальный цех-серебро)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(предприятие по производству кислорода-технологический кислород)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(цех подготовки шихты Жезказганский медеплавильный завод-шихта)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(медеплавильный цех Жезказганский медеплавильный завод-черновая медь)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"Мангистаумунайгаз", г.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"Bassel Group LLS"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"Жанажолская газотурбинная электростанция"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"3-Энергоорталык"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 г.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клинкер (сухой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энергоемкость процесса передачи и распределения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теплоэнергии на передачу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"Экибастузтеплоэнерго"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"Стандарт-Цемент"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(сухой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(мокрый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(мокрый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 Пауэр"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энергии на грузооборот нефти по Обществу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т.у.т./млн т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(руда)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(концентрат 23.46% меди) Сульфидная фабрика.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23,46%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Clay Plant (руда)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Clay Plant (концентрат)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23,46% меди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медной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цементная производственная компания" 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цемента, включая клинкеры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(сухой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"Теплокоммунэнерго" государственное управление "Отдел жилищно-коммунального хозяйства, пассажирского транспорта и автомобильных дорог города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газоперерабатывающий завод", г. Жанаозен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переработанного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"Кристалл Менеджмент"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"Астана-Теплотранзит"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теплоэнергии на транспортировку 1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транспортировку 1 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 (Казахмыс Дистрибьюшн)" г.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ТЭР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ее передачу и распределение (Балхашское региональное предприятие "ЭнергоСети" - Карагандинская 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ее передачу и распределение (Предприятие Электрических сетей - Улытауская 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"Кarabatan utility solutions"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газа природного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НК "Казахстан темир жолы"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энергоемкость производственной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кг.у.т./10000 т.км.брутто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перевозки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Жарык Компаниясы"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относительные нормативные потери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Steel"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сплав ФС-75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75% кремния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сплав ФС-65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ферросилиций 65% кремния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14 465,91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сталь углеродистая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углеродистая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труба бесшовная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бесшовная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шары перемалывающие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 перемалывающие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арматура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"Уральская Газотурбинная Электростанция" с. Мичуринское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расход 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т.у.т./т.у.т.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"Павлодарские тепловые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транспортировку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теплоэнергии на транспортировку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Монохромата натрия (ПМН-1)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Монохромата натрия (ПМН-2)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Монохромат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Бихромата натрия (кристаллического)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(кристаллический)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Бихромата натрия (для производства Хромового Ангидрида)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(для Хромового Ангидрида)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Бихромата натрия (для производства Сульфата Хрома)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натрия (для Сульфата Хрома)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Окиси Хрома Металлургической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 Металлургическая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Бихромата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Бихромат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Сульфата хрома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хрома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Хромового Ангидрида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Осветленных Щелоков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Осветленный Щелок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выработку 1 т Окиси Хрома Пигментной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Хрома Пигментная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"Теплотранзит Караганда" г.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транспортировку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"Шымкентцемент"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(сухой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кВтч/тыс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магний, вольфрам,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"Согринская теплоэлектроцентраль"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ТЭР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ТЭР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"Жайыктеплоэнерго"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ТЭР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ТЭР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"Altyntau Kokshetau", г.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(переработка руды)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золотосодержащей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добычу угля (технологическое оборудование)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цемент", г.Актау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(сухой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цинковый+медный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"Кокшетау жылу", г.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"Таразтрансэнерго" управления энергетики и коммунального хозяйства акимата Жамбылской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потерь в тепловых сетях (Таразэнергоцентр)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"Усть-Каменогорские тепловые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потерь в тепловых сетях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"Buzachi OpeRting Ltd. (Бузачи Оперейтинг Лтд.)", г. Актау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"Талдыкоргантеплосервис" г. Талдыкорган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(уголь)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 (газ)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 передачу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Ресориз"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медного и цинкового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медный и цинковый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добычу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"Костанайская теплоэнергетическая компания" отдела жилищно-коммунального хозяйства, пассажирского транспорта и автомобильных дорог акимата г.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"Казахойл-Актобе", города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потребление энергии на тонну добываемой углеводородной смеси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углеводородная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"Казводхоз"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распределение воды (подача воды насосными агрегатами)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кВтч/1000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"Сатпаевское предприятие тепловодоснабжения" г. Сатпаев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тепловой энергии на передачу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"Онтустик Жарык Транзит"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технологического расхода электроэнергии на отпуск в 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"AQTOBE SU-ENERGY GROUP" города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"Петропавловские Тепловые Сети"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теплоэнергии на передачу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рельсы, швеллера, балки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"Текелийский энергокомплекс" г.Талдыкорган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"Кызылордатеплоэлектроцентр"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горно-добывающее предприятие"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(золотосодержащий концентрат)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золотосодержащий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выемку горной массы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масса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дизельного топлива на выемку горной массы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масса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 Ойл", 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Комир", г.Караганда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энергоресурсов на добычу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Консорциум-К", г. Атырау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нефти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"Риддер ТЭЦ"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"Объединенная ЭнергоСервисная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расход электроэнергии на ее передачу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 Бурлинский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тонну произведенной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АИ-92. Бензин АИ-95. Гудрон. Сера техническая. Дизельное топливо (летнее). Дизельное топливо (зимнее).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"Запчасть" г.Тараз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литье чугуна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"Окжетпес-Т" г.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перекачку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тепловой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 – Региональная электросетевая компания" (Акционерное общество "Астана – РЭК")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электроэнергии на ее передачу при транспортировке по электрическим сетям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металлургический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(ферросиликомарганец 39%)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39%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(ферросиликомарганец 35%)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35%)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(ферросиликомарганец 30%)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30%)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электроэнергии на производство продукции (ферросиликомарганец 25%)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кВтч/т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ферросиликомарганец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"Шахтинсктеплоэнерго" г.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кг.у.т./Гкал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производство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г.у.т./кВтч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тепловых сетях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тепла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 г.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топливно-энергетических ресурсов на добычу железных 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т.у.т./т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индикаторы не должны превышать установленных показателей.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г.у.т./кВтч – грамм удельного топлива/киловатт час;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кг.у.т./Гкал – килограмм удельного топлива/гигакалория;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кг.у.т/т – килограмм удельного топлива/тонна продукции;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кг.у.т./т.у.т. – килограмм удельного топлива/тонна условного топлива;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кг.у.т./10000 т.км.брутто – килограмм удельного топлива/10000 тонн-километров брутто;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т.у.т./Гкал – тонна условного топлива/гигакалория;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т.у.т./т – тонна условного топлива/тонна продукции;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т.у.т./ т.н.э – тонна условного топлива/тонна нефтяного эквивалента;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т.у.т./млн т км – тонна условного топлива/миллион тонн-километров;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кВтч/т – киловатт час/тонна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кВтч/Гкал – киловатт час/гигакалория;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кВтч/тыс тг – киловатт час/тысяча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кВтч/кВтч – киловатт час/киловатт час;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кВтч/м3 – киловатт час/метр кубический;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кВтч/10000 т.км.брутто – киловатт час/10000 тонн-километров брутто;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кВтч/млрд. м3 км – тысяча киловатт час/миллиард кубических метров-километров;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л/м3 – литр/метр кубический;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Гкал/Гкал – гигакалория/гигакалория.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