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924a" w14:textId="5d39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местных координатных систем отсчета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искусственного интеллекта и цифрового развития Республики Казахстан от 18 мая 2026 года № 255/НҚ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местные координатные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отсчета,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геодезии и картографии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Коняшкин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города Астана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города Алматы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Местные координатные системы отсчета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Местные координатные системы отсчета на основе государственной системы отсчета QazTRF-23 (Казахстанская земная координатная отсчетная основа 2023 года, Qazaqstan Terrestrial Reference Frame 2023):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 город республиканского 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проекции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Эллипсоид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границы зоны действия параметров квазигеоида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 Easting (смещение по долготе, 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 Northing (смещение по широте, 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Latitude of Origin (широта начала координат, градусы/минуту/ секунды)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Central Meridian (центральный меридиан градусы/минуту/ секунды)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Scale Factor (масштабный коэфф.)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 Width (Ширина зоны)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250000.0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0.00000" N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0' 0.00000" E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GRS-80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55° 40' 00'' N –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46° 30' 00'' E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40° 20' 00'' N –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87° 30' 00'' E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250000.0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0.00000" N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 0' 0.00000" E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GRS-80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55° 40' 00'' N –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46° 30' 00'' E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40° 20' 00'' N –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87° 30' 00'' E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Местная система координат на основе государственной системы отсчета QazTRF-23 реализована в 3-градусной зоне с использованием поперечной проекции Гаусса-Крюгера на эллипсоиде GRS-80 (Геодезическая система отсчета 1980 года, Geodetic Reference System 1980), обеспечивающей высокую точность картографических преобразований на территории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проекции включают смещения по долготе и широте (False Easting / False Northing), широту начала координат (Latitude of Origin), центральный меридиан (Central Meridian), масштабный коэффициент (Scale Factor) и ширину зоны (Zone Width), определенные индивидуально для каждого населенного пункта.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 границы зоны действия параметров квазигеоида определяют территориальный охват применимости параметров проекции и трансформирования, обеспечивая точную привязку к государственной системе отсчета QazTRF-23.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