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bca0" w14:textId="502b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Перечня классификации подвижного состава, специального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 февраля 2026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14 Закона Республики Казахстан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классификации подвижного состава, специального подвижного состава.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 2026 года № 22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классификации подвижного состава, специального подвижного состава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подвижного и специального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Подвижной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Пассажирский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 спец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вагон для перевозки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ЦМК, ЦМО, СВ, РИЦ, ЦММО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вагон для обслуживания пассажиров горячим питанием в пути 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Багажный вагон для перевозки багажа и грузобагажа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ЦМБ, ЦМБП, ЦМП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СЛ/Т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Служебно-технический вагон, вагон электростанции, вагон с дизель-генераторной установкой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СТ, ЭЛСТ, СТ ДГУ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для перевозки специального контингента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Грузовой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200, 201, 204, 206, 207, 208, 209, 211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600, 601, 602, 603, 608, 609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700, 702, 704, 706, 712, 713, 720, 721, 730, 731, 732, 748, 750, 760, 762, 764, 766, 768, 770, 772, 773, 774, 776, 778, 780, 794, 798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800, 806, 808, 810, 814, 816, 824, 826, 830, 836, 838, 840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(думпкар, транспортер, цементовоз, окатышевоз, зерновоз, контейнеровоз)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 302, 304, 320, 330, 350, 351, 362, 370, 374, 376, 372, 378, 380, 382, 383, 384, 902, 904, 906, 908, 912, 914, 916, 917, 918, 920, 926, 928, 930, 931, 936, 940, 942, 944, 946, 950, 962, 963, 964, 966, 967, 968, 970, 972, 3900-3981, хоппер дозатор, вагон-хоппер открытого типа, вагон-хоппер закрытого типа.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Тяговое 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тепловоз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ТЭП 70Р, ТЭП33А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тепловоз (оборудованные электропневматическими тормозами)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2(3)ТЭ10 ВК, МК, УК, УТК, 2ТЭ10М, МР, У, УТ,УР, В, ТЭП-70, 2ТЭ10Л, ТЭ33А, ТЭ33АС, CКD9, CКD9С, 2ТЭ25КМ, 2ТЭ116У, ТЭ36А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Маневровый тепловоз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ТЭМ-2, 2А, 2М, 2У, 2УМУ, ЧМЭ-3, ЧМЭ-3Т, 3Т, ТЭМ-2УМ, ТЭМ2УМУ, CКD6С, CКD6E, CКD6Н, CКD6S, ТЭМ-18, ТЭМ-18ДМ, ТЭМ2Р, ТЭМ2АР, ТЭМ-3, ТЭМ-14, ТЭМkz, ТГК, ТГМ, ТГМ-1, ТГМ-4, ТГМ-4Л, ТГМ-4А, ТГМ-6А, ТГМ-6Д, ТГК-2, ТГМ-23Б, ТГМ-23-В, ТГМ-40С, ТГМ-40-01, ТГМ-40С, ТЭМ7, ТЭМ7А, ТЭМ-15, ТЭ16Z, ТЭМ9, ТЭМ2Н-УГМК, ТЭМ11А, СКД6S.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(оборудованные электропневматическими тормозами)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ВЛ40М, ВЛ80С, ВЛ80К, ВЛ80Т, ВЛ60К, П/К, KZ4A, KZ4AC, KZ4AT, KZ-8A, EL-21, ПЭ-2, НП-1, ОПЭ, 2ЭСТ, CEA1F1, 2ЭС7.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ЭД9М, ЭД9Э, ЭД9МК, ЭПЗД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ДР1-А, 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Специальный подвижной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Специальный самоходный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АГМУ, АГМС, АГД, АДМ, АРВ, АГВ, АЛГ, ДГКУ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Автомотриса пассажирская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АС-1, АС-3, АС-4, АС-5, СДП-1, АСЭ-1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Мотовоз погрузочно-транспортный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МПТ-4, МПТ-6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Автомотриса дефектоскопная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Путеизмеритель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ЕМ-120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Выправочно-подбивочно-рихтовочная машина для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ВПР, Duomatik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Выправочно-подбивочно-рихтовочная машина для стрелок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ВПРС, Unimat,Unimat MF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Динамический стабилизатор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DGS 90N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 балласта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PBR 400 U-RS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Щебнеочистительная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RM-80, RM 2002, ЩОМ-200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Шпалозаменяющая и погрузочная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МШП, KGT/V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замены шпал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MRT – 2S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Шпалоподбивочная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Тягово-энергетическая установка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ТЭУ-630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рельсосварочная самоходная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ПРСМ-3, ПРСМ-4, ПРСМ-5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тяговый модуль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машинный гайковерт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Рельсоочистительная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Рельсошлифовальная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РШП-48, РШП 48-7, РШП 48-6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на железнодорожном ходу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КЖ, КЖ-163, КЖ-462, КЖ-561, КЖ-562, КЖ-662, КДЭ, КДЭ-25, КДЭ-151, КДЭ-161, КДЭ-163, КДЭ-251, КДЭ-253, ЭДК, ДЖ, КЖДЭ, КЖДЭ-16, КЖДЭ-25, ЕДК-300, ЕДК-300/2, ЕДК-500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МПД, МПД2, МПК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 снегоуборочный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ПСС-1К, ППВ СМ, ППВ ПСС, КПВ СМ, КПВ ПСС, ГМ СМ, ГМ ПСС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укладки пути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тягово-энергетическая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(ТЭС-ПСС) SMD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Тяговое транспортное средство на комбинированном ходу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Unimog U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тяговый модуль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УТМ-2М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фиксации шпал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LFT, МОК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диагностическая лаборатория на комбинированном ходу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Специальный несамоходный подвижной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Снегоуборочная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СМ-2, СМ-7Н, СМ-5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СДПМ, СДП-М2, СДП, Таран, ЭСО-3, ФРЭС-2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Струг снегоочиститель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СС-1, СС-3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Электробалластер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ЭЛБ, ЭЛБ-4С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Укладочный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Путерихтовочная машина системы Балашенко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для засорителей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MFS, СЗ-160, СЗ-240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кюветно-траншейная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Выправочно-подбивочно-отделочная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ВПО, ВПО-С, ВПО-3000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 бровки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Подрезчик балласта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Щебнеочистительная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ЩОМ-Д, ЩОМ-4, Щ0М-4М, ЩОМ-6Р, ЩОМ-6Б,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Специально-технический вагон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Лаборатория, ПС, ВНС, ПС-СВГП-1, Тормозо-испытательный вагон, Весоповерочный вагон ВПВ-640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платформа для размещения и доставки техники восстановительных поездов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крытый вагон для размещения и доставки оборудования восстановительных поездов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 для размещения дизель-электростанций и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РФ, КР, термос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вагон-гараж для размещения и доставки техники восстановительных и пожарных поездов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пожарная 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Вагон-путеизмеритель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КВЛП, СВГП-1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Вагон-дефектоскоп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АВИКОН, УМ-1, ДГЦ-2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Путеремонтная летучка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диагностический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грузовые вагоны для обслуживания объектов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УСО, SMD, ХДВ, РВС, УП, ППМ, ВЭл, ВПр, ВРС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вагон для сопровождения и доставки оперативно-ремонтного персонала национального оператора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отделочный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Классификация собственного подвижного состава имеющего нумерацию на цифру "5, 6" осуществляется аналогично настоящему Перечню.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