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f16b02" w14:textId="1f16b0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Коксуского района от 4 декабря 2023 года № 15-63 "Об утверждении правил оказания социальной помощи, установления ее размеров и определения перечня отдельных категорий нуждающихся граждан Коксуского района"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Коксуского районного маслихата области Жетісу от 29 апреля 2026 года № 56-224. Отменено решением Коксуского районного маслихата области Жетісу от 29 мая 2026 года № 57-238.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Отменено решением Коксуского районного маслихата области Жетісу от 29.05.2026 </w:t>
      </w:r>
      <w:r>
        <w:rPr>
          <w:rFonts w:ascii="Times New Roman"/>
          <w:b w:val="false"/>
          <w:i w:val="false"/>
          <w:color w:val="ff0000"/>
          <w:sz w:val="28"/>
        </w:rPr>
        <w:t>№ 57-238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Маслихат Коксуского района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Коксуского района от 4 декабря 2023 года № 15-63 "Об утверждении правил оказания социальной помощи, установления ее размеров и определения перечня отдельных категорий нуждающихся граждан Коксуского района" (зарегистрировано в Реестре государственной регистрации нормативных правовых актов под № 189584) следующие изменения: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 Коксуского района, утвержденных указанным решением: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6)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 7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Лицам (семьям) признанными ограничение жизнедеятельности вследствие социально значимых заболеваний: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состоящим на диспансерном учете с социально значимым заболеванием в том числе: туберкулез без учета среднедушевого дохода в размере 7 (семь) месячных расчетных показателей, ежемесячно;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родителям или иным законным представителям детей, инфицированных вирусом иммунодефицита человека состоящих на диспансерном учете без учета среднедушевого дохода в 2 (двух) кратном размере величины прожиточного минимума, установленного Законом Республики Казахстан о республиканском бюджете на соответствующий финансовый год, ежемесячно;";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9)-10)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 исключить:</w:t>
      </w:r>
    </w:p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подпункты 11)-12) пункта 7 изложить в следующей редакции: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"11) Социальная помощь на санаторно-курортное лечение одному из законных представителей детей с инвалидностью и лицам, сопровождающим лиц с инвалидностью первой группы на санаторно-курортное лечение 1 раз в год без учета среднедушевого дохода в размере 70 (семидесяти) процентов от гарантированной суммы;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Социальная помощь на оплату коммунальных услуг ветеранам Великой Отечественной войны без учета доходов размере 3 (трех) месячных расчетных показателей, ежемесячно.";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7.1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"7.1. Социальная помощь на санаторно-курортное лечение 1 раз в год, но не более гарантированной суммы, без учета среднедушевого дохода: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лицам, указанным в подпунктах 1)-5) пункта 7 настоящих Правил;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лицам, подвергшимся репрессиям за участие в событиях 17-18 декабря 1986 года в Казахстане.";</w:t>
      </w:r>
    </w:p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маслихата Коксуского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Бейсенбай Ж.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