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e11c" w14:textId="2b5e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22 декабря 2025 года № 52-139 "О бюджете Каратальского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17 апреля 2026 года № 57-152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Каратальского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"О бюджете Каратальского района на 2026-2028 годы" от 22 декабря 2025 года № 52-139 (зарегистрировано в Реестре государственной регистрации нормативных правовых актов под № 220303)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11 249 231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1 378 289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810 289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1 698 266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7 362 387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11 583 058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33 693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86 500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52 807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367 520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367 520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1 646 210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1 424 346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145 656 тенге".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№52-139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"17" апреля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№57-152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