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6666" w14:textId="63f6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12 февраля 2026 года № 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и приказом Заместителя Премьер-Министра —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Ескельдинского района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оказания услуг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трех до восемнадцати лет;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трех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не способных к самостоятельному обслуживанию в связи с преклонным возрастом.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