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d093" w14:textId="694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19 января 2026 года № 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 Жетісу.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19 января 2026 года № 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зерно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