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d093" w14:textId="694d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культур и нормы субсидий на субсидирование развития производства приоритетных культур, в том числе многолетних насаждений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19 января 2026 года № 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140838),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приоритетных культур и нормы субсидий на субсидирование развития производства приоритетных культур, в том числе многолетних насаждений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области Жетісу.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Жетісу от 19 января 2026 года № 8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 и нормы субсидий на субсидирование развития производства приоритетных культур, в том числе многолетних насаждений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измерения, тонна/гектар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субсидии,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Кукуруза на зерно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 промышленной теплице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8 148 120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 фермерской теплице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4 858 142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