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fc74" w14:textId="eccf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25 декабря 2025 года № 332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19 февраля 2026 года № 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городском бюджете на 2026-2028 годы" № 332 от 25 декабря 2025 года (зарегистрировано в Реестре государственной регистрации нормативных правовых актов за № 220 603)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15 642 640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6 564 077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53 030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9 006 484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14 068 374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1 574 266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- 1 574 266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2 343 715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769 449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- отвода и АГРС "Жайрем" и сетей газоснабжения поселка Жайрем и города Каражал области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Жайрем,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"Клыч- Каражал", 1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объектам многоэтажного жилищного фонда на 12 квартал города Каражал (д. 1, д. 3, д.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5-и этажному жилому дому, по адресу: область Ұлытау, г. Каражал, квартал 25, дом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застройке в посҰлке Жайрем,2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застройке в посҰлке Жайрем,3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11 квартале города Каражал (теплоснабжение)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центра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хоккейного корта в городе Каражал, области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 Жайрем и Шалгинский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