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c38a" w14:textId="51ec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13 марта 2026 года № 26/01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Жезқазған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"Айсұлу"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"Айналайын"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"Ханшайым"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"Арман"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"Гүлдер"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"Айгөлек"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"Көктем"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"Ертөстік"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"Тамаша"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"Ұшқын"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"Балбөбек"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"Балауса"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"Салтанат"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"Алан"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"Қызыл телпек"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"Гүлдер"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"Балақай"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"Құлыншақ"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"Айналайын"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"Қарлығаш"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"Балдәурен"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88 372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"Күншуақ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"Балапан"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"Алпамыс"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"Ертегі"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"Ақбота"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79 142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"Нұрбөбек"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"Самұрық"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"Балбөбек"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"Еркетай"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"Құлыншақ"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"Қарлығаш"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 Төстік"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102 605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"Ақерке"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109 497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"Балбұлақ"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"Ертөстік"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"Таңшолпан"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"Өркен"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"Айгөлек"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"Балдәурен"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(1-3 лет) за питание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(3-5 лет) за питание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 области Ұлытау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"Об утверждении государственного образовательного заказа на дошкольное воспитание и обучение, размера родительской платы" от 16 июля 2025 года №60/01.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 внесении изменений в постановление акимата области Ұлытау от 16 июля 2025 года № 60/01 "Об утверждении государственного образовательного заказа на дошкольное воспитание и обучение, размера родительской платы" от 7 ноября 2025 года №91/01.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