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8b71" w14:textId="82c8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Ұлытау от 19 декабря 2025 года № 285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15 апреля 2026 года № 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19 декабря 2025 года № 285 "Об областном бюджете на 2026-2028 годы" (зарегистрировано в Реестре государственной регистрации нормативных правовых актов № 219727)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160 206 949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46 490 709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3 275 904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31 000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8 053 897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102 355 439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158 460 986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781 306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7 771 402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6 990 096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964 657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- 964 657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6 235 285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10 218 217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3 018 275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160 206 949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73 069 902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158 460 986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1 640 421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409 696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7 001 711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67 931 203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640 388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6 123 171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"Жилищный строительный сберегательный банк "Отбасы банк" для предоставления предварительных и промежуточных жилищных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районов (городов областного значения)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22 119 759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22 119 759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16 401 132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6 316 034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