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4bf1" w14:textId="2a74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2025 года № 55-6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31 марта 2026 года № 62-2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№55-6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19 271 822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11 705 947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188 763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348 441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7 028 671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19 288 610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26 577 тысяч тенге, в том числе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-43 365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43 365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16 788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62-2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