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17a" w14:textId="1a4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Байзакского района от 30 апреля 2014 года № 188 "Об установлении норматива отчислений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17 июня 2026 года № 178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Байзакского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Байзакского района Жамбылской области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отчислений части чистого дохода районных коммунальных государственных предприятий" (зарегистрировано в Реестре государственной регистрации нормативных правовых актов № 80626).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Байзакского района Курманова 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Баккараев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