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9a81" w14:textId="0309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22 декабря 2025 года № 31-225/VIII "О бюджете Каратальского сельского округа района Мақаншы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24 апреля 2026 года № 37-250/VIII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22 декабря 2025 года №31-225/VIII "О бюджете Каратальского сельского округа района Мақаншы на 2026-2028 годы"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 Утвердить бюджет Каратальского сельского округа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2)доходы – 61 861,0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–9 355,0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52 506,0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62 178,0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317,0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317,0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№37-250/VIII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№31-225/VIII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района Мақаншы на 2026 года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