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5a36" w14:textId="32e5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18 декабря 2025 года № 32/553-VIІI "О бюджете Жарминского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апреля 2026 года № 34/591-VIII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 32/553-VIІI "О бюджете Жарминского района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8 945 188,9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6 079 706,0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33 555,0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2 831 927,9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7 595 927,9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11 524,0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108 125,0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96 601,0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1 337 737,0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-1 337 737,0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108 125,0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1 712 281,0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266 419,0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2026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34/591-VIII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32/553-VІII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8 945 188,9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6 079 706,0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2 831 927,9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2 830 110,5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2 830 110,5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643 062,5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7 595 927,9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2 936 494,4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1 145 742,7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1 066 259,7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749 659,7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1 601 700,8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1 448 125,6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1 075 049,2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-1 337 737,0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