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b29c" w14:textId="820b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22 декабря 2025 года № 39/7-VIII "О бюджете Кызыл-кесикского сельского округа района Ақсуат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17 апреля 2026 года № 42/7-VIII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Кызыл-кесикского сельского округа района Ақсуат на 2026 - 2028 годы" от 22 декабря 2025 года № 39/7-VIII (зарегистрировано в Реестре государственной регистрации нормативных правовых актов под № 220024)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Кызыл-кесикского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85 084,0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13 374,0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216,0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71 494,0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86 169,9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-1 085,9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1 085,9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1 085,9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Кызыл-кесикского сельского округа района Ақсуат на 2026 год предусмотрены целевые текущие трансферты из районного бюджета в сумме 17 300,0 тысяч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Используемые остатки бюджетных средств 1 085,9 тысяч тенге распределить согласно приложению 4 к настоящему решению.";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№42/7-VIII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39/7-VIII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39/7-VIII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