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9363" w14:textId="a309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17 июня 2025 года № 305 "Об утверждении Правил признания бюджетных кредитов безнадежными к взысканию"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июня 2026 года №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июня 2025 года № 305 "Об утверждении Правил признания бюджетных кредитов безнадежными к взысканию"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приказа изложить в следующей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 № 305";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бюджетных кредитов безнадежными к взысканию, утвержденных указанным приказом: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Центральный уполномоченный орган по исполнению бюджета ежегодно в срок до 30 декабря текущего года вносит в Интегрированную автоматизированную цифровую систему "е-Минфин" следующие документы, подтверждающие просроченную и непогашенную задолженность по бюджетным кредитам:";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Местный исполнительный орган столицы, области, города республиканского значения, района (города областного значения) создает Региональную комиссию по признанию бюджетных кредитов, предоставленных за счет средств местного бюджета, безнадежными к взысканию (далее – Региональная комиссия).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Региональной комиссии утверждается решением местного исполнительного органа столицы, области, города республиканского значения, района (города областного значения).";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Проект решения кредитора о признании бюджетных кредитов безнадежных к взысканию направляется на рассмотрение республиканской бюджетной комиссии/ бюджетной комиссии столицы, области, города республиканского значения, района (города областного значения).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Задолженность по бюджетным кредитам признанных безнадежными к взысканию подлежит списанию на основании решения кредитора и положительного решения республиканской бюджетной комиссии/бюджетной комиссии столицы, области, города республиканского значения, района (города областного значения).";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июля 2026 года, за исключением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с 12 июля 2026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безнадежными к взысканию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просроченной задолженности по бюджетным кредитам, по которым на 1 января 2025 года отсутствуют подтверждающие документы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заемщиков/ поверенных (агентов)/ конечных заемщиков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РНН/ БИН заемщиков/ конечных заемщиков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кредитного договора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кредита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на 1 января 2025 года в теңге/валюте*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 если выдавался в валюте;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