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29f9" w14:textId="0552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29 декабря 2025 года № 41-186 "О бюджете Кегенского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26 мая 2026 года № 45-213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Кегенского районного маслихата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41-186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220931) "О бюджете Кегенского района на 2026-2028 годы"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на 2026-2028 годы утвердить соответственно согласно приложениям 1, 2 и 3 к настоящему решению,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составили 10 291 639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1 891 615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28 776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30 108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трансфертов 8 341 140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11 668 512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81 244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194 625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113 381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государственных финансовых активов составляют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государственных финансовых активов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составляет (-) 1 458 117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составляет 1 458 117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займов 1 525 991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113 381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45 507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Кегенского районного акимата на 2026 год в размере 49 079 тысячи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Кегенского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 от 26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45-213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 от 29 декабря 2025 года № 41-186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10 291 639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1 891 615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823 883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осуществление предпринимательской и профессиональной деятельности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за совершение юридически значимых действий и (или) выдачу документов уполномоченными государственными органами или должностными лицами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 кредитам, предоставленным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из бюджета Национального Банка Республики Казахстан (сметы расходов)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из бюджета Национального Банка Республики Казахстан (сметы расходов), за исключением поступлений в Фонд компенсации ущерба потерпевшим, Фонд поддержки образовательной инфраструктуры и Специальный государственный фонд, от организаций нефтегазового сектора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8 341 140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8 341 140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осуществляющие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районного (городского значения) маслихата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районного (городского значения) маслихата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района (города областного значения), государственного планирования, исполнения бюджета и управления коммунальной собственностью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всеобщей воинской обязанности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тушению степных пожаров районного (городского) масштаба, а также пожаров в населенных пунктах, где не созданы органы государственной противопожарной службы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службы в сфере общественного порядка и безопасности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в соответствии с законодательством Республики Казахстан для приобретения топлива специалистам в области здравоохранения, образования, социального обеспечения, культуры, спорта и ветеринарии, проживающим в сельской местности.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жилищной сфере.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решению местных исполнительных органов.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обучающихся на дому.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обслуживание на дому для нуждающихся граждан.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протезно-ортопедической помощью, сурдо- и тифлотехническими средствами, предметами первой необходимости, специальными средствами передвижения в соответствии с индивидуальной программой абилитации и реабилитации инвалида, а также санаторно-курортным лечением, услугами индивидуального помощника и сурдопереводчика.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услуги в сфере социальной помощи и социального обеспечения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 риска, оказавшихся в трудной жизненной ситуации вследствие насилия или угрозы его применения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расчету, выплате и доставке пособий и других социальных выплат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лиц с инвалидностью и улучшение качества жизни в Республике Казахстан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в качестве социальной помощи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жилых помещений из коммунального жилищного фонда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благоустройство инженерно-коммуникационной инфраструктуры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дефицит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использованных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 выданных из местного бюджета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