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4fc5" w14:textId="8e44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24 декабря 2025 года № 52-211 "О бюджете Талгарского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5 марта 2026 года № 55-229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Талгарского районного маслихата от 24 декабря 2025 года № 52-211 "О бюджете Талгарского района на 2026-2028 годы"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46 453 019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24 467 154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1 092 934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6 331 524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14 561 407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46 695 125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66 998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129 750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62 752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309 104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- 309 104 тысячи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129 750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91 370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270 724 тысячи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05 марта 2026 года № 55-229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24 декабря 2025 года № 52-211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46 453 019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24 467 154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20 081 635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7 187 538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12 894 097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2 976 162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2 976 162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6 331 524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6 330 069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6 330 069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14 561 407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8 468 872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8 468 872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6 092 535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 программ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(города областного значения)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развития сельского хозяйства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