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e121" w14:textId="a89e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объектовой чрезвычайной ситуации техногенного характера по аварийному состоянию дома № 2 по улице Астана в селе Узынагаш Узынагашского сельского округа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Узынагашского сельского округа Талгарского района Алматинской области от 12 марта 2026 года № 03-05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объектовую чрезвычайную ситуацию техногенного характера в связи с аварийным состоянием дома №2 по улице Астана в селе Узынагаш Узынагашского сельского округа Жамбылского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 и жилищной инспекции Жамбылского района"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Жамбылского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