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48ff4" w14:textId="bd48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бесплатного питания отдельным категориям воспитанников дошкольных организаций образования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31 марта 2026 года № 74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19)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Правилами предоставления социальной помощи гражданам, которым оказывается социальная помощь, утвержденными постановлением Правительства Республики Казахстан от 12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Организовать бесплатное питание в дошкольных организациях образования Алматинской области следующим категориям воспитанников: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детям-сиротам и детям, оставшимся без попечения родителей;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с инвалидностью;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семей,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государственное учреждение "Управление образования Алматинской области" администратором бюджетной программы по финансированию бесплатного питания отдельным категориям воспитанников дошкольных организаций образования.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Алматинской области"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Алматинской области.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акима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