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f11b" w14:textId="288f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24 декабря 2025 года № 560 "Об утверждении Шалкарского городского бюджета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18 июня 2026 года № 668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24 декабря 2025 года № 560 "Об утверждении Шалкарского городского бюджета на 2026-2028 годы" следующие изменении: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Шалкар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579813,0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356280,0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24386,0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194477,0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664726,9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-84913,9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84913,9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84913,9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в Шалкарском городском бюджете на 2026 год поступление текущего целевого трансферта в сумме 194477,0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города Шалкар.";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приложению.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июня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городской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-84913,9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