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7e8e" w14:textId="b297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423 "Об утверждении бюджета города Хромтау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июля 2026 года № 495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2026-2028 годы" от 24 декабря 2025 года № 423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3 755 175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804 908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2 948 267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4 129 117,6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-373 942,6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373 942,6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373 942,6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2 948 267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177 480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