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039c" w14:textId="0ef0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26 декабря 2025 года № 497 "Об утверждении бюджета города Кандыагаш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4 мая 2026 года № 551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2026-2028 годы" от 26 декабря 2025 года № 497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Кандыагаш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777 456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540 625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804 568,3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-27 112,3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27 112,3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27 112,3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4 мая 2026 года № 551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26 декабря 2025 года № 497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165 456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165 456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165 456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