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039c" w14:textId="0ef0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26 декабря 2025 года № 497 "Об утверждении бюджета города Кандыагаш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4 мая 2026 года № 551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2026-2028 годы" от 26 декабря 2025 года № 497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Кандыагаш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777 456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540 625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804 568,3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-27 112,3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27 112,3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27 112,3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4 мая 2026 года № 551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497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165 456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165 456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165 456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