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4de" w14:textId="b83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502 "Об утверждении бюджета Батпаккольского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2026-2028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-6 935,7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