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e63f" w14:textId="b98e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19 декабря 2025 года № 490 "Об утверждении Мугалжарского районного бюджета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13 февраля 2026 года № 515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Мугалжарского районного бюджета на 2026-2028 годы" от 19 декабря 2025 года № 490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Мугалжарский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15 636 469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1 904 590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15 024 273,9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-171 137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197 087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783 332,1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-783 332,1тысяч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883 752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74 469,9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15 636 469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3 617 788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3 077 788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9 770 205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15 024 273,9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758 148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 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8 913 941,9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8 913 941,9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8 913 941,9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783 332,1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-783 332,1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74 469,9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 для обеспечения экономической и социальной стабильности потребления услуг водоснабжения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"Мугалжарский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