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8c9e" w14:textId="ac98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19 декабря 2025 года № 415 "Об утверждении Кобдинского районного бюджета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мая 2026 года № 467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19 декабря 2025 года № 415 "Об утверждении Кобдинского районного бюджета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5 318 025,8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1 014 666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4 230 342,8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5 030 849,9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56 314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230 861,9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- 230861,9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531 212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170 600,1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15 мая 2026 года № 467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19 декабря 2025 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поступлений.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-230861,9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