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5667" w14:textId="01c5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8 января 2026 года № 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на основании письма № ЖТ-2025-04559285 от 24 декабря 2025 года КГУ "Управление энергетики и жилищно-коммунального хозяйства Актюбинской области",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ГУ "Управление энергетики и жилищно-коммунального хозяйства Актюбинской области" на праве постоянного землепользования для размещения и эксплуатации подводящего газопровода с охранной зоной на земельном участке общей площадью 18,1937 га расположенном в населҰнных пунктах Кок уй и Жиренкопа.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Кобдинского района" в установленном законодательством порядке обеспечить направление настоящего постановления на официальное опубликование и включение в Эталонный контрольный банк нормативных правовых актов Республики Казахстан на казахском и русском языках в РГП на праве хозяйственного ведения "Институт законодательства и правовой информации Республики Казахстан" Министерства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постановления после его официального опубликования на интернет-ресурсе акимата Кобдинского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района, курирующего соответствующую сферу.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