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4be" w14:textId="91b3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района от 30 ноября 2018 года № 6 "Об образовании избирательных учасков на территории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13 февраля 2026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 целях создания максимального удобства для избирателей,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от 30 ноября 2018 года № 6 "Об образовании избирательных участков на территории Кобдинского района" (зарегистрированное в Реестре государственной регистрации нормативных правовых актов Республики Казахстан под № 3-7-184),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Кобдинского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районной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Актюбинской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Б. Утаралова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_______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  Избирательный участок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Астана № 70, здание коммунального государственного учреждения "Средняя школа имени Кобыланды батыра"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Тайманова № 1/1, 1/2, 2, 3, 4, 5/1, 5/2, 6, 7/1, 7/2, 7/3, 7/4, 7/5, 7/6, 7/7, 7/8, 8, 10, 11/1, 11/2, 11/3, 11/4, 12, 13, 14, 15, 16, 17, 18, 19, 20, 21,23,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Колесникова № 2/1, 2/2, 4, 5/1, 5/2, 6, 7/1, 7/2, 8/1, 8/2, 9/1, 9/2, 10/1, 10/2, 11/1, 11/2, 11/3, 11/4, 12/1, 12/2, 13/1, 13/2, 13/3, 14/1, 14/2, 15, 16, 18, 20, 22, 24,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4б,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Мунайтпасова № 2, 3/1, 3/2, 4/1, 4/2, 5/1, 5/2 ,6/1, 6/2, 7, 8/1 ,8/2,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 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61,62, 63, 65, 68, 66, 60,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1/1, 1/2, 2, 3/1, 3/2, 4,6, 8/1, 8/2, 10/1,10/2, 12, 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Матенкызы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 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Абилхайыр хана, № 38, здание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 Молдагуловой № 1, 3, 4, 5, 6, 7, 8, 9, 10, 11, 13, 14, 15, 16, 17, 18, 19, 20, 20а, 21, 22, 23, 24, 26, 25, 27, 28, 29, 30, 31, 32А, 33, 34, 35, 36,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 , 4 , 5/1, 5/2, 6, 7/1, 7/2 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 8, 8а, 8в, 8г, 9/1, 9/2,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Абулхаирхана № 1, 1а, 2, 4, 5, 7, 9, 10а, 10б, 11, 12, 13, 14, 16, 17, 18,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 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Исы, Ескендира Копжасаровых № 1, 2, 3, 4, 5, 6, 8, 9, 11, 12, 14, 13/1, 13/2, 15/1, 15/2, 17, 19, 21, 22, 23, 27, 30, 32, 31, 35, 35А, 37, 38, 42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Карасай батыр № 1/1, 1/2, 2, 3, 4, 5, 6, 7, 8, 9, 10, 11/1, 11/2,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Актобе № 1, 2 , 3 ,4, 5 ,6, 7, 8,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Ы. Алтынсарина № 4, здание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 Молдагуловой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Райымбек батыр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Николая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Дербисалы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 Қошқарбаев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Өтемісұлы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батыр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Қобыланды батыр 427, 432, 474, 475, 476, 477, 478, 482, 484, 485, 486, 487,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№ 42, 46, 55, 61, 227, 228, 230, 231, 232, 234, 237, 238, 241,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С.Сейфуллина № 44, здание коммунального государственного учреждения "Кобдинская казахская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Сапура Мәтенқызы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Пятковского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Акрапский сельский округ, село Акрап, улица Хан ордасы № 35, здание Акрапского сельского Дома культуры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Бегалинский сельский округ, село Бескудык, улица Казахстан № 82, здание Бескудыкского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Булакский сельский округ, село Алия, улица Куляш Байсеитовой № 40А,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Талдысайский сельский округ, село Талдысай, улица Абат-Байтака № 40, здание Талдысайского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Булакский сельский округ, село Булак, улица Алии Молдагуловой № 5, здание 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Бестауский сельский округ, село Бестау, улица Нұрлы жол № 15, здание Бестауского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И.Билтабанова, улица Нұр-Сұлтан № 40, здание сельского клуба И.Билтабанова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 Билтабанова.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Байтак, улица Ынтымак № 9, здание Ропповского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Билтабанова, село Косоткель, улица Қасым хан № 30, здание коммунального государственного учреждения "Кусуткульская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Жарсай, улица Сауран, № 15 здание коммунального государственного учреждения "Жарсайская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Жарсай, село Караганда.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Аксай, улица Жамбыл, № 17 здание коммунального государственного учреждения "Аксайская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Жарыкский сельский округ, село Жарык, улица Тәуке хан № 7, здание Жарыкского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Жаманколь, село Ортак, село Канай.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Терисакканский сельский округ, село Жанаталап, улица Ивана Пятковского № 55, здание коммунального государственного учреждения "Жанаталапская основная школа ясли-сад"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Жиренкопинский сельский округ село Жиренкопа, переулок Ардагер № 12, здание Жиренкопинского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Курсай, улица Алии Молдагуловой № 39, здание коммунального государственного учреждения "Курсайская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Курсай,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5,6,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Кызылжарский сельский округ, село Кызылжар, улица Әлкей Марғұлан № 1, здание Кызылжарского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Кызылжар.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Кызылжарский сельский округ, село Каракемер, улица Тауелсиздик № 41, здание коммунального государственного учреждения "Каракемерская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Каракемер.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Сарбулакский сельский округ, село Сарбулак, улица Жәңгір хан № 38, здание Сарбулакского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Сарбулак.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Сугалинский сельский округ, село Кок уй, улица Сейфуллина № 13, здание Кок уйского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Сугалинский сельский округ, село Когала, улица Кобланды батыра № 15, здание коммунального государственного учреждения "Кобландинская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Когала, село Сугала.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Терисакканский сельский округ, село Терисаккан, улица Ж.Нажимеденова № 31, здание коммунального государственного учреждения "Терсакканская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Терисаккан.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Курманова, село Егиндибулак, улица Киелі бұлақ № 60, здание "Районного Дома молодежи"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Курманова, село Бегалы, улица Абая Кунанбаева № 1, здание коммунального государственного учреждения "Бегалинская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Отекский сельский округ, село Отек, улица Спандияр Көбеев № 51, здание коммунального государственного учреждения "Отекская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Отек, село Жарсай-2.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