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126e9" w14:textId="98126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Каргалинского районного маслихата от 23 декабря 2025 года № 412 "Об утверждении бюджета Ащылысайского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30 апреля 2026 года № 458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Ащылысайского сельского округа на 2026-2028 годы" от 23 декабря 2025 года № 412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Ащылысайского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-775, 4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775, 4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775,4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