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79c6" w14:textId="4a57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Каргалинского района в связи с 40-й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апреля 2026 года № 448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Каргалинский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40-й годовщиной ликвидации последствий катастрофы на Чернобыльской атомной электростанции (26 апреля 2026 года) дополнительную социальную помощь в размере 100 000 (сто тысяч) тенге следующим категориям граждан, зарегистрированных и постоянно проживающих в Каргалинском районе: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социальная помощь оказывается государственным учреждением "Каргалинский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Каргалинскому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Каргалинского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