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ccad" w14:textId="7a3c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ГУ "Аппарат Байганинского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20 января 2026 года № 362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утвержденное Правительством Республики Казахстан от 1 сентября 2021 года № 590,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от 34 декабря 704 "Об утверждении Типового положения маслихата",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"Аппарат Байганинского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новой редакции.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26 декабря 2022 года № 187 "Об утверждении Положения ГУ "Аппарат Байганинского районного маслихата"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января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Байганинского районного маслихата"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Байганинского районного маслихата" является государственным органом Республики Казахстан, обеспечивающим деятельность Байганинского районного маслихата, его органов и депутатов.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Байганинского районного маслихата" не имеет ведомств.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Байганинского районного маслихата" (далее -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"Байганинское районное управление казначейства Департамента казначейства по Актюбинской области Министерства Финансов Республики Казахстан"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Байганинского районного маслихата.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030300, Республика Казахстан, Актюбинская область, Байганинский район, село Карауылкелды, улица Динмуханбет Конаева, здание 35А.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на государственном языке - "Байғанин аудандық мәслихатының аппараты" мемлекеттік мекемесі, на русском языке - государственное учреждение "Аппарат Байганинского районного маслихата".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аппарата маслихата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маслихата: обеспечение эффективной деятельности Байганинского районного маслихата.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организационного, правового, материально -технического и иного обеспечения районного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депутатам в осуществлении их полномочий.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Регламентом районного маслихата обеспечивает подготовительную и организационно-техническую работу проведения сессий, заседаний постоянных комиссий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депутатов проектами решений и другими материалами по вопросам, вносимым на рассмотрение сессий,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на основании предложений постоянных комиссий планы работы районного маслихата, готовит отчеты 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разработке актов районного маслихата, а также направляет их на государственную регистрацию в органах юстиции в случаях, предусмотренных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и порядке, предусмотренных действующим законодательством Республики Казахстан, обеспечивает публикацию решений районного маслихата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рассылку решений и других документов районного маслихата соответствующим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протоколы, стенограммы сессий районного маслихата и других заседаний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организационное обеспечение деятельности Обшественного совета, создаваемого в соответствии с Законом Республики Казахстан "Об общественных советах".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сроками и результатом исполнения обращений юридических и физических лиц, направленных в районный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протоколирование сессий районного маслихата и заседаний постоянных комиссий.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за результатами и сроками исполнения актов районного маслихата и его постоянных (временных) комиссий;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маслихата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маслихата возглавляет руководитель аппарата, назначаемый и освобождаемый от должности председателем районного маслихата в установленном законодательством порядке.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Общее руководство аппаратом маслихата осуществляет руководитель аппарата,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аппарата маслихата не имеет заместителей.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аппарата: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заключает договора, предоставляется право первой подписи на бухгалтерских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 на утверждение председателю маслихата порядок и планы государственного учреждения, связанных с командировками, стажировками, обучением сотрудников в учебных центрах и иными видами повышения квалификации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подготовку сессии маслихата и вопросов, вносимых на ее рассмотрение, обеспечивает составление протокола и явку депутатов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опубликование решений маслихата, определяет меры по контролю за их исполнением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подготовку и проведение пленарных заседаний сессий, соблюдение законодательства о местном государственном управлении и самоуправлении в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руководство работниками аппарата маслихата, организует, координирует и контролирует их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и представляет секретарю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предоставляет на подпись и рассмотрение председателю маслихата проекты решений, распоряжений, а также адресуемые председателю маслихата документы и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служебную документацию, трудовые книжки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административно-хозяйственной деятельностью аппарата маслихата.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председателю районного маслихата: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круг полномочий сотрудников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распоряжения о назначении на должность и освобождении от должности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регулярно представляет в маслихат информацию об обращениях избирателей и о принятых по ним мерах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открывает банковские счета.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маслихата, относится к коммунальной собственности.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