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3759" w14:textId="7ec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463 "Об утверждении бюджета Кызылжулдузского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2026-2028 годы" от 30 декабря 2025 года № 463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58 611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