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d21" w14:textId="b18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июня 2026 года № 117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постоновлению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 6,8%, NO3-н.м. 6,8%, NH2-н.м. 13,5%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 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 СТ ТОО 001240000029-06-2023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Р2О5%18±5 Массовое доля калия в пересчете на К2О % 1-3 Массовое доля железа в пересчете на Fe2O3 %1-3 Массовое доля магния в пересчете MgO %0.5-2.5 Массовое доля воды %5 Рассыпчатость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К2О-53,0,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 – 34%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K2O-34,4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NO3-14,4%, NH4-1,1%, Ca-19%, CaO-26,5%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добрение, марки 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TECAMIN 31/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C-16%, Аминокислоты-33%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- 10%, бор(B)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1, B – 0,14%;Zn – 0,05%; Mg – 0,7%; Mo – 0,02%; Ca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9 805,0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P2O5-0%, Mn-3%, Zn- 5%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 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Р2O5-40%;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Р2O5-5%;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Р2O5-18%;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Р2O5-11%; К2O-38%, MgO-4%, SO3-25, B-0,02, Cu 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Р2O5-54%;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Р2O5-10%;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Р2O5-15%;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Vittafos,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Vittafos,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K2O-20%,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 ч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микрометр)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"Суфлер", марки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L-a-aминокислоты-8%,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Phosphite-LNPK-Грос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47, Р2О5 - 24,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N-14, P-23, K-0,1, S-5,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24%, свободные аминокислоты 13%. сухая масса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FORCROP GOLDEN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- 47,6%, Свободные аминокислоты (пролин, глутаминовая кислота, глицин, триптофан, бетаин) - 25,4%,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2 000,0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литр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 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Mo-6,8100%;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SO3-17%;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N-5,206 %,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P2O5-42,00% w/v;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Р-24, Fe-0,22,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фульвокислоты-7,6 грамм/литр, N-0,14 грамм/литр, P-16,7 грамм/литр, K-29,8 грамм/литр, Fe-312 миллиграмм/литр, Ca-5670 миллиграмм/литр, Mg-671 миллиграмм/литр, Co-0,051 миллиграмм/литр, Zn-0,23 миллиграмм/литр, Cu-0,30 миллиграмм/литр, Mn-31,4 миллиграмм/литр, Mo-0,10 миллиграмм/литр, Si-631 миллиграмм/литр, сухой остаток-84 грамм/литр,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169 643,0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P2O5 -30%, K2O 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 миллиграмм/литр, P-54,6 миллиграмм/литр, K-29,1 миллиграмм/литр, Fe-31,5 миллиграмм/литр, Ca-97,6 миллиграмм/литр, Mn-0,11 миллиграмм/литр, Cu-0,42 миллиграмм/литр, Mo-0,24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35,9, Свободные аминокислоты 13,0, Азот общий (N) 4,55, Водорастворимый комплексированный оксид кальция (СаО) 3,1, Триоксид серы (SO3) водорастворимый 1,75, Водорастворимый комплексированный оксид магния (MgO) 0,22, Водорастворимый бор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С-10%, гуминовые кислоты-14%,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B-13.5%,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(P2O5)-17.5%,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(N)-23%, Свободные L-аминокислоты -2,3%, Zn-0.12%, 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 -4,25%, Органический Азот 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SO3 - 13 %,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грамм/литр,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грамм/литр, Свободные аминокислоты - 9,5 грамм/литр, Азот (N) - 79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грамм/литр, Свободные аминокислоты - 139,29 грамм/литр, Азот (N) - 71 грамм/литр, Цинк + Бор - 21,9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грамм/литр, Zn - 5 грамм/литр, В - 15 грамм/литр, Fe - 1 грамм/литр, N - 6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грамм/литр, Органическое вещество - 210 грамм/литр, Олигосахариды хитозана - 21,0 грамм/литр, Mg - 21,0 грамм/литр, Zn - 10,5 грамм/литр, N - 22,8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 колониеобразующие единицы / сантиметр3-42.58%,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 колониеобразующие единицы / сантиметр 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грамм/литр, Азот (N) - 165,4 грамм/литр, Ca - 33,2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грамм/килограмм, EDTA кальций динатрий - 220 грамм/килограмм, Аминокислоты - 200 грамм/килограмм, Ca - 100 грамм/килограмм, N - 100 грамм/килограмм, Mg - 30 грамм/килограмм, Na - 30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грамм/килограмм, Аминокислоты - 5,6 грамм/килограмм, Органическое вещество - 43,8 грамм/килограмм, N - 1,49 грамм/килограмм, К2О - 20,64 грамм/килограмм, Са - 0,26 грамм/килограмм, Mg - 0,58 грамм/килограмм, B - 0,56 грамм/килограмм, Zn - 0,53 грамм/килограмм, Fe - 0,64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грамм/литр, Органическое вещество - 508,76 грамм/литр, К2О - 118,29 грамм/литр, N - 0,52 грамм/литр, Са - 0,05 грамм/литр, Mg - 0,1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хелатированный,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B-3%, MgO-7%, Zn-2%,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3,3 %,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(N)–7,4 % Сера (SO3) –14,0 %; глицин - 10,0 %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грамм/литр, Фосфор 45,5 грамм/литр, Калий 109,2 грамм/литр, Магний 3,5 грамм/литр, Железо 0,42 грамм/литр, Медь 0,84 грамм/литр, Цинк 0,56 грамм/литр, Марганец 0,56 грамм/литр, Молибден 0,105 грамм/литр, Кобальт 0,14 грамм/литр, Сера 31,5 грамм/литр, Селен 0,021 грамм/литр, Бор 0,14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 не менее 0,09%, Оксид калия - не менее 0,002%, Пентаоксид фосфора -не менее 0,003%, Азот - 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СО (Сад- огород)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Сад 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арахидоновая кислота - 0,01 грамм/литр; тритерпеновые кислоты - 2 грамм/литр; комплекс аминокислот - 45 грамм/литр,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ионы серебра - 0,5 грамм/литр; комплекс аминокислот - 40 грамм/литр, комплекс микро (Fe 0,4 грамм/литр; Zn 0,15 грамм/литр; Mn 0,4 грамм/литр; Cu 0,15 грамм/литр; MgO 0,5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янтарная кислота - 30 грамм/литр; N - 80 грамм/литр; P2O2 - 30 грамм/литр,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янтарная кислота - 40 грамм/литр; комплекс аминокислот - 66 грамм/литр, комплекс микроэлементов (Fe 0,4 грамм/литр; Zn 0,15 грамм/литр; Mn 0,4 грамм/литр; Cu 0,15 грамм/литр; MgO 0,5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янтарная кислота - 30 грамм/литр; арахидоновая кислота - 0,01 грамм/литр,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универсальное "ВИ-АГРО+"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30-35,4%, MgO 3,16-3,91%, Fe 0,019-0,43%, Cu 0,19-0,43%, Zn 0,010-0.43%, Mn 0,27-1,14%, Co 0,0025-0,01%, Mo 0,0025-0,014%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P2O5 - не менее 3,0%, К2О - не менее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