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9cf" w14:textId="aa03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часть озера Акпанколь, расположенную в Айтекебийском районе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апреля 2026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(зарегистрировано в Реестре государственной регистрации нормативных правовых актов № 36238)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часть озера Акпанколь, расположенную в Айтекебийском районе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на часть озера Акпанколь, расположенную в Айтекебийском районе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"Тобол-Торгайская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части озера Акпанколь, расположенной в Айтекебийском районе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озера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водного объекта,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зоны,гектар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полосы,гектар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50°12'01,11"- 60°33'04,66";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50°11'44,77"-60°33'03,35";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50°11'31,13"-60°33'16,20";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50°11'30,49"-60°33'45,10";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50°11'21,42"-60°34'06,29";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50°11'10,39"-60°34'25,24";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50°11'07,59"-60°34'51,11";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50°11'12,81"-60°35'15,29";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50°11'18,39"-60°35'39,13";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50°11'31,92"-60°35'57,52";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50°11'48,14"-60°36'00,63";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50°12'01,03"-60°35'52,69".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50°12'03,57"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60°33'27,19"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50°11'46,76"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60°33'25,84"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50°11'42,85"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60°33'31,38"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50°11'49,45"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60°33'39,15"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50°12'06,22"-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60°33'39,42";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50°12'03,76"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60°33'47,45";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50°11'49,74"-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60°33'56,73";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50°11'37,59"-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60°34'11,47";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50°11'26,57"-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60°34'29,54";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50°11'23,47"-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60°34'57,43";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50°11'36,11"-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60°35'21,30";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50°11'38,10"-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60°35'36,66";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50°11'49,76"-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60°35'31,93"; 50°12'01,20"- 60°35'27,28".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55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части озера Акпанколь, расположенной в Айтекебийском районе Актюбинской области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нагрузки выпаса сельскохозяйственных животных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24 февраля 2021 года № 16 "Об утверждении правил выпаса сельскохозяйственных животных по Актюбинской области" (зарегистрировано в Реестре государственной регистрации нормативных правовых актов № 8075).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